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4E" w:rsidRDefault="008D484E">
      <w:pPr>
        <w:rPr>
          <w:sz w:val="36"/>
          <w:szCs w:val="36"/>
        </w:rPr>
      </w:pPr>
    </w:p>
    <w:p w:rsidR="005B18CA" w:rsidRPr="00775B8D" w:rsidRDefault="004B3F4B">
      <w:pPr>
        <w:rPr>
          <w:sz w:val="36"/>
          <w:szCs w:val="36"/>
        </w:rPr>
      </w:pPr>
      <w:r w:rsidRPr="00775B8D">
        <w:rPr>
          <w:sz w:val="36"/>
          <w:szCs w:val="36"/>
        </w:rPr>
        <w:t xml:space="preserve">  </w:t>
      </w:r>
      <w:r w:rsidR="00065893" w:rsidRPr="00775B8D">
        <w:rPr>
          <w:sz w:val="36"/>
          <w:szCs w:val="36"/>
        </w:rPr>
        <w:t xml:space="preserve"> </w:t>
      </w:r>
      <w:r w:rsidR="00D40760" w:rsidRPr="00775B8D">
        <w:rPr>
          <w:noProof/>
          <w:sz w:val="36"/>
          <w:szCs w:val="36"/>
        </w:rPr>
        <w:drawing>
          <wp:inline distT="0" distB="0" distL="0" distR="0" wp14:anchorId="3308843A" wp14:editId="68C5795D">
            <wp:extent cx="1972214" cy="1266825"/>
            <wp:effectExtent l="0" t="0" r="9525" b="0"/>
            <wp:docPr id="1" name="Picture 1" descr="http://www.carolinagodiva.org/uploads/images/Logos/Lady-Godiva-only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olinagodiva.org/uploads/images/Logos/Lady-Godiva-only-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24" cy="12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B8D">
        <w:rPr>
          <w:sz w:val="36"/>
          <w:szCs w:val="36"/>
        </w:rPr>
        <w:t xml:space="preserve"> </w:t>
      </w:r>
      <w:r w:rsidR="00065893" w:rsidRPr="00775B8D">
        <w:rPr>
          <w:sz w:val="36"/>
          <w:szCs w:val="36"/>
        </w:rPr>
        <w:t xml:space="preserve"> </w:t>
      </w:r>
      <w:r w:rsidR="00065893" w:rsidRPr="00775B8D">
        <w:rPr>
          <w:b/>
          <w:sz w:val="44"/>
          <w:szCs w:val="44"/>
        </w:rPr>
        <w:t>The Empress is Wearing No Clothes</w:t>
      </w:r>
      <w:bookmarkStart w:id="0" w:name="_GoBack"/>
      <w:bookmarkEnd w:id="0"/>
    </w:p>
    <w:p w:rsidR="00F77701" w:rsidRPr="00775B8D" w:rsidRDefault="00F77701">
      <w:pPr>
        <w:rPr>
          <w:b/>
          <w:sz w:val="36"/>
          <w:szCs w:val="36"/>
        </w:rPr>
      </w:pPr>
      <w:r w:rsidRPr="00775B8D">
        <w:rPr>
          <w:sz w:val="36"/>
          <w:szCs w:val="36"/>
        </w:rPr>
        <w:t xml:space="preserve">Mary Jo O’Hagan’s </w:t>
      </w:r>
      <w:r w:rsidRPr="00775B8D">
        <w:rPr>
          <w:b/>
          <w:sz w:val="36"/>
          <w:szCs w:val="36"/>
        </w:rPr>
        <w:t>Baldwin School District</w:t>
      </w:r>
      <w:r w:rsidRPr="00775B8D">
        <w:rPr>
          <w:sz w:val="36"/>
          <w:szCs w:val="36"/>
        </w:rPr>
        <w:t xml:space="preserve"> has </w:t>
      </w:r>
      <w:r w:rsidR="00665144" w:rsidRPr="00775B8D">
        <w:rPr>
          <w:sz w:val="36"/>
          <w:szCs w:val="36"/>
        </w:rPr>
        <w:t>wasted the generosity of its taxpayers on exorbitant salaries &amp; benefits to its educators</w:t>
      </w:r>
      <w:r w:rsidR="00650CC7" w:rsidRPr="00775B8D">
        <w:rPr>
          <w:sz w:val="36"/>
          <w:szCs w:val="36"/>
        </w:rPr>
        <w:t>.</w:t>
      </w:r>
      <w:r w:rsidR="00D82A10" w:rsidRPr="00775B8D">
        <w:rPr>
          <w:sz w:val="36"/>
          <w:szCs w:val="36"/>
        </w:rPr>
        <w:t>* Nonetheless</w:t>
      </w:r>
      <w:r w:rsidR="00961326" w:rsidRPr="00775B8D">
        <w:rPr>
          <w:sz w:val="36"/>
          <w:szCs w:val="36"/>
        </w:rPr>
        <w:t xml:space="preserve">, </w:t>
      </w:r>
      <w:r w:rsidR="00961326" w:rsidRPr="00775B8D">
        <w:rPr>
          <w:b/>
          <w:sz w:val="36"/>
          <w:szCs w:val="36"/>
        </w:rPr>
        <w:t>Baldwin is in the bottom quartile of Nassau County Schools.</w:t>
      </w:r>
      <w:r w:rsidR="00665144" w:rsidRPr="00775B8D">
        <w:rPr>
          <w:b/>
          <w:sz w:val="36"/>
          <w:szCs w:val="36"/>
        </w:rPr>
        <w:t xml:space="preserve"> </w:t>
      </w:r>
      <w:r w:rsidR="00665144" w:rsidRPr="00775B8D">
        <w:rPr>
          <w:sz w:val="36"/>
          <w:szCs w:val="36"/>
        </w:rPr>
        <w:t xml:space="preserve"> Instead of scapegoating New York State,</w:t>
      </w:r>
      <w:r w:rsidR="00665144" w:rsidRPr="000F1470">
        <w:rPr>
          <w:sz w:val="36"/>
          <w:szCs w:val="36"/>
        </w:rPr>
        <w:t xml:space="preserve"> </w:t>
      </w:r>
      <w:r w:rsidR="00665144" w:rsidRPr="000F1470">
        <w:rPr>
          <w:sz w:val="36"/>
          <w:szCs w:val="36"/>
          <w:highlight w:val="yellow"/>
        </w:rPr>
        <w:t>school boards need to clean up their own fiscal ineptitude</w:t>
      </w:r>
    </w:p>
    <w:p w:rsidR="00665144" w:rsidRPr="00775B8D" w:rsidRDefault="00961326">
      <w:pPr>
        <w:rPr>
          <w:sz w:val="32"/>
          <w:szCs w:val="32"/>
        </w:rPr>
      </w:pPr>
      <w:r w:rsidRPr="00775B8D">
        <w:rPr>
          <w:sz w:val="32"/>
          <w:szCs w:val="32"/>
        </w:rPr>
        <w:t xml:space="preserve">Mrs. O’Hagan is a one trick pony.  </w:t>
      </w:r>
      <w:proofErr w:type="spellStart"/>
      <w:r w:rsidRPr="00775B8D">
        <w:rPr>
          <w:sz w:val="32"/>
          <w:szCs w:val="32"/>
        </w:rPr>
        <w:t>Gimme</w:t>
      </w:r>
      <w:proofErr w:type="spellEnd"/>
      <w:r w:rsidRPr="00775B8D">
        <w:rPr>
          <w:sz w:val="32"/>
          <w:szCs w:val="32"/>
        </w:rPr>
        <w:t xml:space="preserve"> more</w:t>
      </w:r>
      <w:r w:rsidRPr="00775B8D">
        <w:rPr>
          <w:b/>
          <w:sz w:val="32"/>
          <w:szCs w:val="32"/>
        </w:rPr>
        <w:t xml:space="preserve"> money, more money, more money</w:t>
      </w:r>
      <w:r w:rsidRPr="00775B8D">
        <w:rPr>
          <w:sz w:val="32"/>
          <w:szCs w:val="32"/>
        </w:rPr>
        <w:t xml:space="preserve">….. </w:t>
      </w:r>
      <w:proofErr w:type="spellStart"/>
      <w:proofErr w:type="gramStart"/>
      <w:r w:rsidRPr="00775B8D">
        <w:rPr>
          <w:sz w:val="32"/>
          <w:szCs w:val="32"/>
        </w:rPr>
        <w:t>gimme</w:t>
      </w:r>
      <w:proofErr w:type="spellEnd"/>
      <w:proofErr w:type="gramEnd"/>
      <w:r w:rsidRPr="00775B8D">
        <w:rPr>
          <w:sz w:val="32"/>
          <w:szCs w:val="32"/>
        </w:rPr>
        <w:t xml:space="preserve">, </w:t>
      </w:r>
      <w:proofErr w:type="spellStart"/>
      <w:r w:rsidRPr="00775B8D">
        <w:rPr>
          <w:sz w:val="32"/>
          <w:szCs w:val="32"/>
        </w:rPr>
        <w:t>gimme</w:t>
      </w:r>
      <w:proofErr w:type="spellEnd"/>
      <w:r w:rsidR="00A43751" w:rsidRPr="00775B8D">
        <w:rPr>
          <w:sz w:val="32"/>
          <w:szCs w:val="32"/>
        </w:rPr>
        <w:t xml:space="preserve">, </w:t>
      </w:r>
      <w:proofErr w:type="spellStart"/>
      <w:r w:rsidR="00A43751" w:rsidRPr="00775B8D">
        <w:rPr>
          <w:sz w:val="32"/>
          <w:szCs w:val="32"/>
        </w:rPr>
        <w:t>gimme</w:t>
      </w:r>
      <w:proofErr w:type="spellEnd"/>
      <w:r w:rsidRPr="00775B8D">
        <w:rPr>
          <w:sz w:val="32"/>
          <w:szCs w:val="32"/>
        </w:rPr>
        <w:t xml:space="preserve">!  </w:t>
      </w:r>
      <w:r w:rsidR="00BD65E4" w:rsidRPr="00775B8D">
        <w:rPr>
          <w:sz w:val="32"/>
          <w:szCs w:val="32"/>
        </w:rPr>
        <w:t>Just last spring, she called for a 27% tax increase*.</w:t>
      </w:r>
      <w:r w:rsidRPr="00775B8D">
        <w:rPr>
          <w:sz w:val="32"/>
          <w:szCs w:val="32"/>
        </w:rPr>
        <w:t xml:space="preserve">  </w:t>
      </w:r>
      <w:r w:rsidRPr="00775B8D">
        <w:rPr>
          <w:b/>
          <w:sz w:val="32"/>
          <w:szCs w:val="32"/>
        </w:rPr>
        <w:t>Don’t drink her Kool-Aid…</w:t>
      </w:r>
      <w:r w:rsidRPr="00775B8D">
        <w:rPr>
          <w:sz w:val="32"/>
          <w:szCs w:val="32"/>
        </w:rPr>
        <w:t xml:space="preserve">   Forget the GAP…. Forget overturning the 2% Cap….  Big Daddy New York is reining in its profligate LI school boards….. Stop the whining about not receiving your fair share.  Educators’ </w:t>
      </w:r>
      <w:r w:rsidR="00775B8D" w:rsidRPr="00775B8D">
        <w:rPr>
          <w:sz w:val="32"/>
          <w:szCs w:val="32"/>
        </w:rPr>
        <w:t xml:space="preserve">excessive </w:t>
      </w:r>
      <w:r w:rsidRPr="00775B8D">
        <w:rPr>
          <w:sz w:val="32"/>
          <w:szCs w:val="32"/>
        </w:rPr>
        <w:t xml:space="preserve">salaries and benefits are </w:t>
      </w:r>
      <w:r w:rsidR="001673EC" w:rsidRPr="00775B8D">
        <w:rPr>
          <w:sz w:val="32"/>
          <w:szCs w:val="32"/>
        </w:rPr>
        <w:t>a sink hole that New York can’t afford</w:t>
      </w:r>
      <w:r w:rsidRPr="00775B8D">
        <w:rPr>
          <w:sz w:val="32"/>
          <w:szCs w:val="32"/>
        </w:rPr>
        <w:t xml:space="preserve"> to was</w:t>
      </w:r>
      <w:r w:rsidR="001673EC" w:rsidRPr="00775B8D">
        <w:rPr>
          <w:sz w:val="32"/>
          <w:szCs w:val="32"/>
        </w:rPr>
        <w:t xml:space="preserve">te additional resources in. </w:t>
      </w:r>
      <w:r w:rsidR="00665144" w:rsidRPr="00775B8D">
        <w:rPr>
          <w:sz w:val="32"/>
          <w:szCs w:val="32"/>
        </w:rPr>
        <w:t xml:space="preserve">  L</w:t>
      </w:r>
      <w:r w:rsidR="00775B8D">
        <w:rPr>
          <w:sz w:val="32"/>
          <w:szCs w:val="32"/>
        </w:rPr>
        <w:t xml:space="preserve">ong </w:t>
      </w:r>
      <w:r w:rsidR="00665144" w:rsidRPr="00775B8D">
        <w:rPr>
          <w:sz w:val="32"/>
          <w:szCs w:val="32"/>
        </w:rPr>
        <w:t>I</w:t>
      </w:r>
      <w:r w:rsidR="00775B8D">
        <w:rPr>
          <w:sz w:val="32"/>
          <w:szCs w:val="32"/>
        </w:rPr>
        <w:t>sland</w:t>
      </w:r>
      <w:r w:rsidR="00665144" w:rsidRPr="00775B8D">
        <w:rPr>
          <w:sz w:val="32"/>
          <w:szCs w:val="32"/>
        </w:rPr>
        <w:t xml:space="preserve"> School Board taxes are an embarrassment</w:t>
      </w:r>
      <w:r w:rsidR="00775B8D">
        <w:rPr>
          <w:sz w:val="32"/>
          <w:szCs w:val="32"/>
        </w:rPr>
        <w:t xml:space="preserve"> &amp; detriment</w:t>
      </w:r>
      <w:r w:rsidR="00665144" w:rsidRPr="00775B8D">
        <w:rPr>
          <w:sz w:val="32"/>
          <w:szCs w:val="32"/>
        </w:rPr>
        <w:t xml:space="preserve"> to Nassau &amp; Suffolk Counties. </w:t>
      </w:r>
      <w:r w:rsidR="001673EC" w:rsidRPr="00775B8D">
        <w:rPr>
          <w:sz w:val="32"/>
          <w:szCs w:val="32"/>
        </w:rPr>
        <w:t xml:space="preserve"> </w:t>
      </w:r>
      <w:r w:rsidRPr="00775B8D">
        <w:rPr>
          <w:sz w:val="32"/>
          <w:szCs w:val="32"/>
        </w:rPr>
        <w:t xml:space="preserve"> New York State </w:t>
      </w:r>
      <w:r w:rsidR="00BD65E4" w:rsidRPr="00775B8D">
        <w:rPr>
          <w:sz w:val="32"/>
          <w:szCs w:val="32"/>
        </w:rPr>
        <w:t>can’t print money</w:t>
      </w:r>
      <w:r w:rsidRPr="00775B8D">
        <w:rPr>
          <w:sz w:val="32"/>
          <w:szCs w:val="32"/>
        </w:rPr>
        <w:t xml:space="preserve">.  </w:t>
      </w:r>
    </w:p>
    <w:p w:rsidR="00775B8D" w:rsidRDefault="00961326">
      <w:pPr>
        <w:rPr>
          <w:sz w:val="32"/>
          <w:szCs w:val="32"/>
        </w:rPr>
      </w:pPr>
      <w:r w:rsidRPr="00775B8D">
        <w:rPr>
          <w:b/>
          <w:sz w:val="32"/>
          <w:szCs w:val="32"/>
        </w:rPr>
        <w:t xml:space="preserve">The #1 Job of the NSSBA should be the </w:t>
      </w:r>
      <w:r w:rsidR="00BD65E4" w:rsidRPr="00775B8D">
        <w:rPr>
          <w:b/>
          <w:sz w:val="32"/>
          <w:szCs w:val="32"/>
        </w:rPr>
        <w:t xml:space="preserve">reforming </w:t>
      </w:r>
      <w:r w:rsidRPr="00775B8D">
        <w:rPr>
          <w:b/>
          <w:sz w:val="32"/>
          <w:szCs w:val="32"/>
        </w:rPr>
        <w:t xml:space="preserve">of the </w:t>
      </w:r>
      <w:proofErr w:type="spellStart"/>
      <w:r w:rsidRPr="00775B8D">
        <w:rPr>
          <w:b/>
          <w:sz w:val="32"/>
          <w:szCs w:val="32"/>
        </w:rPr>
        <w:t>Triborough</w:t>
      </w:r>
      <w:proofErr w:type="spellEnd"/>
      <w:r w:rsidRPr="00775B8D">
        <w:rPr>
          <w:b/>
          <w:sz w:val="32"/>
          <w:szCs w:val="32"/>
        </w:rPr>
        <w:t xml:space="preserve"> Amendment.</w:t>
      </w:r>
      <w:r w:rsidR="00775B8D" w:rsidRPr="00775B8D">
        <w:rPr>
          <w:sz w:val="32"/>
          <w:szCs w:val="32"/>
        </w:rPr>
        <w:t xml:space="preserve">  </w:t>
      </w:r>
      <w:r w:rsidR="00A43751" w:rsidRPr="00775B8D">
        <w:rPr>
          <w:sz w:val="32"/>
          <w:szCs w:val="32"/>
        </w:rPr>
        <w:t>That will help you</w:t>
      </w:r>
      <w:r w:rsidR="00665144" w:rsidRPr="00775B8D">
        <w:rPr>
          <w:sz w:val="32"/>
          <w:szCs w:val="32"/>
        </w:rPr>
        <w:t xml:space="preserve"> stand on your own by negotiating</w:t>
      </w:r>
      <w:r w:rsidR="001673EC" w:rsidRPr="00775B8D">
        <w:rPr>
          <w:sz w:val="32"/>
          <w:szCs w:val="32"/>
        </w:rPr>
        <w:t xml:space="preserve"> your way</w:t>
      </w:r>
      <w:r w:rsidR="00665144" w:rsidRPr="00775B8D">
        <w:rPr>
          <w:sz w:val="32"/>
          <w:szCs w:val="32"/>
        </w:rPr>
        <w:t xml:space="preserve"> to solvency.</w:t>
      </w:r>
      <w:r w:rsidRPr="00775B8D">
        <w:rPr>
          <w:sz w:val="32"/>
          <w:szCs w:val="32"/>
        </w:rPr>
        <w:t xml:space="preserve"> </w:t>
      </w:r>
      <w:r w:rsidR="00BD65E4" w:rsidRPr="00775B8D">
        <w:rPr>
          <w:sz w:val="32"/>
          <w:szCs w:val="32"/>
        </w:rPr>
        <w:t xml:space="preserve"> </w:t>
      </w:r>
      <w:r w:rsidR="00665144" w:rsidRPr="00775B8D">
        <w:rPr>
          <w:sz w:val="32"/>
          <w:szCs w:val="32"/>
        </w:rPr>
        <w:t xml:space="preserve"> Instead, you whine</w:t>
      </w:r>
      <w:r w:rsidR="000F1470">
        <w:rPr>
          <w:sz w:val="32"/>
          <w:szCs w:val="32"/>
        </w:rPr>
        <w:t>,</w:t>
      </w:r>
      <w:r w:rsidR="00665144" w:rsidRPr="00775B8D">
        <w:rPr>
          <w:sz w:val="32"/>
          <w:szCs w:val="32"/>
        </w:rPr>
        <w:t xml:space="preserve"> complain and </w:t>
      </w:r>
      <w:r w:rsidR="00665144" w:rsidRPr="00D82A10">
        <w:rPr>
          <w:b/>
          <w:sz w:val="32"/>
          <w:szCs w:val="32"/>
        </w:rPr>
        <w:t>practice your scapegoating talking points</w:t>
      </w:r>
      <w:r w:rsidR="00665144" w:rsidRPr="00775B8D">
        <w:rPr>
          <w:sz w:val="32"/>
          <w:szCs w:val="32"/>
        </w:rPr>
        <w:t xml:space="preserve">. </w:t>
      </w:r>
      <w:r w:rsidR="00BD65E4" w:rsidRPr="00775B8D">
        <w:rPr>
          <w:sz w:val="32"/>
          <w:szCs w:val="32"/>
        </w:rPr>
        <w:t xml:space="preserve">  </w:t>
      </w:r>
      <w:r w:rsidR="00665144" w:rsidRPr="00775B8D">
        <w:rPr>
          <w:sz w:val="32"/>
          <w:szCs w:val="32"/>
        </w:rPr>
        <w:t xml:space="preserve"> For that, </w:t>
      </w:r>
      <w:r w:rsidRPr="00775B8D">
        <w:rPr>
          <w:sz w:val="32"/>
          <w:szCs w:val="32"/>
        </w:rPr>
        <w:t xml:space="preserve">Mrs. O’Hagan deserves </w:t>
      </w:r>
      <w:r w:rsidRPr="00775B8D">
        <w:rPr>
          <w:b/>
          <w:sz w:val="32"/>
          <w:szCs w:val="32"/>
        </w:rPr>
        <w:t>your crown</w:t>
      </w:r>
      <w:r w:rsidRPr="00775B8D">
        <w:rPr>
          <w:sz w:val="32"/>
          <w:szCs w:val="32"/>
        </w:rPr>
        <w:t xml:space="preserve">.    </w:t>
      </w:r>
      <w:r w:rsidR="00BD65E4" w:rsidRPr="00775B8D">
        <w:rPr>
          <w:sz w:val="32"/>
          <w:szCs w:val="32"/>
        </w:rPr>
        <w:t xml:space="preserve">                               </w:t>
      </w:r>
    </w:p>
    <w:p w:rsidR="00961326" w:rsidRPr="00775B8D" w:rsidRDefault="00775B8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BD65E4" w:rsidRPr="00775B8D">
        <w:rPr>
          <w:sz w:val="32"/>
          <w:szCs w:val="32"/>
        </w:rPr>
        <w:t xml:space="preserve"> </w:t>
      </w:r>
      <w:r w:rsidR="00BD65E4" w:rsidRPr="00775B8D">
        <w:rPr>
          <w:noProof/>
          <w:sz w:val="32"/>
          <w:szCs w:val="32"/>
        </w:rPr>
        <w:drawing>
          <wp:inline distT="0" distB="0" distL="0" distR="0" wp14:anchorId="6ABC24EE" wp14:editId="4EE1AB55">
            <wp:extent cx="504825" cy="381442"/>
            <wp:effectExtent l="0" t="0" r="0" b="0"/>
            <wp:docPr id="3" name="Picture 3" descr="http://thegraphicsfairy.com/wp-content/uploads/blogger/-yCsRn5Ebx_Y/TlZ1ygGjijI/AAAAAAAAN3k/FIM7qOhhfKU/s1600/crown-vintage-graphicsfair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yCsRn5Ebx_Y/TlZ1ygGjijI/AAAAAAAAN3k/FIM7qOhhfKU/s1600/crown-vintage-graphicsfairy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5E4" w:rsidRPr="00775B8D">
        <w:rPr>
          <w:sz w:val="32"/>
          <w:szCs w:val="32"/>
        </w:rPr>
        <w:t xml:space="preserve">          </w:t>
      </w:r>
      <w:r w:rsidR="00BD65E4" w:rsidRPr="00775B8D">
        <w:rPr>
          <w:noProof/>
          <w:sz w:val="32"/>
          <w:szCs w:val="32"/>
        </w:rPr>
        <w:drawing>
          <wp:inline distT="0" distB="0" distL="0" distR="0" wp14:anchorId="4276B2CC" wp14:editId="5EB60A8F">
            <wp:extent cx="504825" cy="381442"/>
            <wp:effectExtent l="0" t="0" r="0" b="0"/>
            <wp:docPr id="2" name="Picture 2" descr="http://thegraphicsfairy.com/wp-content/uploads/blogger/-yCsRn5Ebx_Y/TlZ1ygGjijI/AAAAAAAAN3k/FIM7qOhhfKU/s1600/crown-vintage-graphicsfair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yCsRn5Ebx_Y/TlZ1ygGjijI/AAAAAAAAN3k/FIM7qOhhfKU/s1600/crown-vintage-graphicsfairy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5E4" w:rsidRPr="00775B8D">
        <w:rPr>
          <w:sz w:val="32"/>
          <w:szCs w:val="32"/>
        </w:rPr>
        <w:t xml:space="preserve">             </w:t>
      </w:r>
      <w:r w:rsidR="00BD65E4" w:rsidRPr="00775B8D">
        <w:rPr>
          <w:noProof/>
          <w:sz w:val="32"/>
          <w:szCs w:val="32"/>
        </w:rPr>
        <w:drawing>
          <wp:inline distT="0" distB="0" distL="0" distR="0" wp14:anchorId="08BFF09C" wp14:editId="467E5049">
            <wp:extent cx="504825" cy="381442"/>
            <wp:effectExtent l="0" t="0" r="0" b="0"/>
            <wp:docPr id="4" name="Picture 4" descr="http://thegraphicsfairy.com/wp-content/uploads/blogger/-yCsRn5Ebx_Y/TlZ1ygGjijI/AAAAAAAAN3k/FIM7qOhhfKU/s1600/crown-vintage-graphicsfair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graphicsfairy.com/wp-content/uploads/blogger/-yCsRn5Ebx_Y/TlZ1ygGjijI/AAAAAAAAN3k/FIM7qOhhfKU/s1600/crown-vintage-graphicsfairy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5E4" w:rsidRPr="00775B8D">
        <w:rPr>
          <w:sz w:val="32"/>
          <w:szCs w:val="32"/>
        </w:rPr>
        <w:t xml:space="preserve">                     </w:t>
      </w:r>
    </w:p>
    <w:p w:rsidR="00762BF4" w:rsidRPr="00775B8D" w:rsidRDefault="000F147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665144" w:rsidRPr="00775B8D">
        <w:rPr>
          <w:b/>
          <w:sz w:val="36"/>
          <w:szCs w:val="36"/>
        </w:rPr>
        <w:t>*</w:t>
      </w:r>
      <w:r w:rsidR="00762BF4" w:rsidRPr="00775B8D">
        <w:rPr>
          <w:b/>
          <w:sz w:val="36"/>
          <w:szCs w:val="36"/>
        </w:rPr>
        <w:t>LEARN MORE….. JUDGE FOR YOURSELF</w:t>
      </w:r>
      <w:r w:rsidR="00762BF4" w:rsidRPr="00775B8D">
        <w:rPr>
          <w:sz w:val="36"/>
          <w:szCs w:val="36"/>
        </w:rPr>
        <w:t xml:space="preserve">…. </w:t>
      </w:r>
      <w:r>
        <w:rPr>
          <w:sz w:val="36"/>
          <w:szCs w:val="36"/>
        </w:rPr>
        <w:t xml:space="preserve">                                                           .                                   </w:t>
      </w:r>
      <w:hyperlink r:id="rId7" w:history="1">
        <w:r w:rsidR="00762BF4" w:rsidRPr="00775B8D">
          <w:rPr>
            <w:rStyle w:val="Hyperlink"/>
            <w:sz w:val="36"/>
            <w:szCs w:val="36"/>
          </w:rPr>
          <w:t>WWW.BALDWINBUDGET.COM</w:t>
        </w:r>
      </w:hyperlink>
    </w:p>
    <w:p w:rsidR="00961326" w:rsidRPr="00961326" w:rsidRDefault="00961326" w:rsidP="00961326">
      <w:pPr>
        <w:rPr>
          <w:sz w:val="20"/>
          <w:szCs w:val="20"/>
        </w:rPr>
      </w:pPr>
      <w:r w:rsidRPr="00961326">
        <w:rPr>
          <w:sz w:val="20"/>
          <w:szCs w:val="20"/>
        </w:rPr>
        <w:t xml:space="preserve">.    </w:t>
      </w:r>
    </w:p>
    <w:p w:rsidR="00961326" w:rsidRDefault="00961326">
      <w:pPr>
        <w:rPr>
          <w:sz w:val="28"/>
          <w:szCs w:val="28"/>
        </w:rPr>
      </w:pPr>
    </w:p>
    <w:p w:rsidR="00762BF4" w:rsidRPr="00762BF4" w:rsidRDefault="00762BF4">
      <w:pPr>
        <w:rPr>
          <w:sz w:val="28"/>
          <w:szCs w:val="28"/>
        </w:rPr>
      </w:pPr>
    </w:p>
    <w:p w:rsidR="00762BF4" w:rsidRDefault="00762BF4"/>
    <w:sectPr w:rsidR="00762BF4" w:rsidSect="0076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6209E"/>
    <w:rsid w:val="00065893"/>
    <w:rsid w:val="00075A38"/>
    <w:rsid w:val="0008021A"/>
    <w:rsid w:val="000E5C36"/>
    <w:rsid w:val="000F1076"/>
    <w:rsid w:val="000F1470"/>
    <w:rsid w:val="000F4D1E"/>
    <w:rsid w:val="00114655"/>
    <w:rsid w:val="001673EC"/>
    <w:rsid w:val="00246C9D"/>
    <w:rsid w:val="00257F45"/>
    <w:rsid w:val="002C13AE"/>
    <w:rsid w:val="00354D40"/>
    <w:rsid w:val="00357EDD"/>
    <w:rsid w:val="00381E6C"/>
    <w:rsid w:val="00451236"/>
    <w:rsid w:val="00485AC2"/>
    <w:rsid w:val="004B3F4B"/>
    <w:rsid w:val="005B18CA"/>
    <w:rsid w:val="005B423C"/>
    <w:rsid w:val="00650CC7"/>
    <w:rsid w:val="00665144"/>
    <w:rsid w:val="00762BF4"/>
    <w:rsid w:val="00775B8D"/>
    <w:rsid w:val="007D5014"/>
    <w:rsid w:val="0082523D"/>
    <w:rsid w:val="0082538E"/>
    <w:rsid w:val="00835724"/>
    <w:rsid w:val="0085664E"/>
    <w:rsid w:val="008D484E"/>
    <w:rsid w:val="008D5C88"/>
    <w:rsid w:val="00961326"/>
    <w:rsid w:val="00974CE0"/>
    <w:rsid w:val="009A6207"/>
    <w:rsid w:val="009D2C72"/>
    <w:rsid w:val="009E05AC"/>
    <w:rsid w:val="00A43751"/>
    <w:rsid w:val="00A53E14"/>
    <w:rsid w:val="00A71ACC"/>
    <w:rsid w:val="00B22C1F"/>
    <w:rsid w:val="00BD65E4"/>
    <w:rsid w:val="00C31B40"/>
    <w:rsid w:val="00C82A0E"/>
    <w:rsid w:val="00D40760"/>
    <w:rsid w:val="00D82A10"/>
    <w:rsid w:val="00DD0160"/>
    <w:rsid w:val="00E32463"/>
    <w:rsid w:val="00EC705D"/>
    <w:rsid w:val="00EF66EE"/>
    <w:rsid w:val="00F739E8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6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6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DWINBUDG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40</cp:revision>
  <cp:lastPrinted>2014-01-30T22:10:00Z</cp:lastPrinted>
  <dcterms:created xsi:type="dcterms:W3CDTF">2013-12-28T19:23:00Z</dcterms:created>
  <dcterms:modified xsi:type="dcterms:W3CDTF">2014-01-30T22:11:00Z</dcterms:modified>
</cp:coreProperties>
</file>